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CF1220">
        <w:rPr>
          <w:rFonts w:ascii="Times New Roman" w:hAnsi="Times New Roman" w:cs="Times New Roman"/>
          <w:b/>
          <w:sz w:val="24"/>
          <w:szCs w:val="24"/>
        </w:rPr>
        <w:t>86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157C8" w:rsidRPr="00833E5F" w:rsidRDefault="008157C8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8157C8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8157C8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CF1220">
        <w:rPr>
          <w:rFonts w:ascii="Times New Roman" w:hAnsi="Times New Roman" w:cs="Times New Roman"/>
          <w:sz w:val="24"/>
          <w:szCs w:val="24"/>
        </w:rPr>
        <w:t>671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35617">
        <w:rPr>
          <w:rFonts w:ascii="Times New Roman" w:hAnsi="Times New Roman" w:cs="Times New Roman"/>
          <w:sz w:val="24"/>
          <w:szCs w:val="24"/>
        </w:rPr>
        <w:t>член на КЗК г-</w:t>
      </w:r>
      <w:r w:rsidR="00CF12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1220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F1220" w:rsidRPr="00046D77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CF1220" w:rsidRPr="00046D77">
        <w:rPr>
          <w:rFonts w:ascii="Times New Roman" w:hAnsi="Times New Roman"/>
          <w:sz w:val="24"/>
          <w:szCs w:val="24"/>
          <w:lang w:eastAsia="bg-BG"/>
        </w:rPr>
        <w:t>ТехноЛогика</w:t>
      </w:r>
      <w:proofErr w:type="spellEnd"/>
      <w:r w:rsidR="00CF1220" w:rsidRPr="00046D77">
        <w:rPr>
          <w:rFonts w:ascii="Times New Roman" w:hAnsi="Times New Roman"/>
          <w:sz w:val="24"/>
          <w:szCs w:val="24"/>
          <w:lang w:eastAsia="bg-BG"/>
        </w:rPr>
        <w:t xml:space="preserve">“ ЕАД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366A21">
        <w:rPr>
          <w:rFonts w:ascii="Times New Roman" w:hAnsi="Times New Roman" w:cs="Times New Roman"/>
          <w:color w:val="000000" w:themeColor="text1"/>
          <w:sz w:val="24"/>
          <w:szCs w:val="24"/>
        </w:rPr>
        <w:t>В. 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CF1220" w:rsidRPr="00046D77">
        <w:rPr>
          <w:rFonts w:ascii="Times New Roman" w:hAnsi="Times New Roman"/>
          <w:sz w:val="24"/>
          <w:szCs w:val="24"/>
          <w:lang w:eastAsia="bg-BG"/>
        </w:rPr>
        <w:t xml:space="preserve">Министър на вътрешните работи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366A21">
        <w:rPr>
          <w:rFonts w:ascii="Times New Roman" w:hAnsi="Times New Roman" w:cs="Times New Roman"/>
          <w:color w:val="000000" w:themeColor="text1"/>
          <w:sz w:val="24"/>
          <w:szCs w:val="24"/>
        </w:rPr>
        <w:t>Х. К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CF1220" w:rsidRPr="00046D77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CF1220" w:rsidRPr="00046D77">
        <w:rPr>
          <w:rFonts w:ascii="Times New Roman" w:hAnsi="Times New Roman"/>
          <w:sz w:val="24"/>
          <w:szCs w:val="24"/>
          <w:lang w:eastAsia="bg-BG"/>
        </w:rPr>
        <w:t>Асап</w:t>
      </w:r>
      <w:proofErr w:type="spellEnd"/>
      <w:r w:rsidR="00CF1220" w:rsidRPr="00046D77">
        <w:rPr>
          <w:rFonts w:ascii="Times New Roman" w:hAnsi="Times New Roman"/>
          <w:sz w:val="24"/>
          <w:szCs w:val="24"/>
          <w:lang w:eastAsia="bg-BG"/>
        </w:rPr>
        <w:t xml:space="preserve">“ ЕООД 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366A21">
        <w:rPr>
          <w:rFonts w:ascii="Times New Roman" w:hAnsi="Times New Roman"/>
          <w:color w:val="000000" w:themeColor="text1"/>
          <w:sz w:val="24"/>
          <w:szCs w:val="24"/>
        </w:rPr>
        <w:t xml:space="preserve"> от адв. А. А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35617" w:rsidRP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66A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66A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6A21" w:rsidRPr="00833E5F" w:rsidRDefault="00366A21" w:rsidP="00366A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66A21" w:rsidRPr="00833E5F" w:rsidRDefault="00366A21" w:rsidP="00366A2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366A21" w:rsidRPr="00833E5F" w:rsidRDefault="00366A21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366A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66A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6A21" w:rsidRPr="00833E5F" w:rsidRDefault="00366A21" w:rsidP="00366A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66A21" w:rsidRPr="00833E5F" w:rsidRDefault="00366A21" w:rsidP="00366A2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157C8" w:rsidRPr="00833E5F" w:rsidRDefault="008157C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157C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57C8">
        <w:rPr>
          <w:rFonts w:ascii="Times New Roman" w:hAnsi="Times New Roman" w:cs="Times New Roman"/>
          <w:sz w:val="24"/>
          <w:szCs w:val="24"/>
        </w:rPr>
        <w:t>Докладвам писмен отговор от „Тест. БГ“ ЕООД, постъпил по електронна поща на 07.10.2025 г.</w:t>
      </w:r>
    </w:p>
    <w:p w:rsidR="008157C8" w:rsidRPr="00833E5F" w:rsidRDefault="008157C8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66A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8157C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</w:t>
      </w:r>
      <w:r w:rsidR="008157C8">
        <w:rPr>
          <w:rFonts w:ascii="Times New Roman" w:hAnsi="Times New Roman" w:cs="Times New Roman"/>
          <w:sz w:val="24"/>
          <w:szCs w:val="24"/>
        </w:rPr>
        <w:t>е</w:t>
      </w:r>
      <w:r w:rsidR="00825D60"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66A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157C8">
        <w:rPr>
          <w:rFonts w:ascii="Times New Roman" w:hAnsi="Times New Roman" w:cs="Times New Roman"/>
          <w:sz w:val="24"/>
          <w:szCs w:val="24"/>
        </w:rPr>
        <w:t xml:space="preserve"> Представям писм. становище.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6A21" w:rsidRPr="00833E5F" w:rsidRDefault="00366A21" w:rsidP="00366A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66A21" w:rsidRDefault="00366A21" w:rsidP="00366A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366A21" w:rsidRDefault="00366A21" w:rsidP="00366A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366A21">
        <w:rPr>
          <w:rFonts w:ascii="Times New Roman" w:hAnsi="Times New Roman" w:cs="Times New Roman"/>
          <w:sz w:val="24"/>
          <w:szCs w:val="24"/>
        </w:rPr>
        <w:t>В. Х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157C8" w:rsidRDefault="00825D60" w:rsidP="008157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8157C8" w:rsidRPr="008157C8">
        <w:rPr>
          <w:rFonts w:ascii="Times New Roman" w:hAnsi="Times New Roman" w:cs="Times New Roman"/>
          <w:sz w:val="24"/>
          <w:szCs w:val="24"/>
        </w:rPr>
        <w:t>Уважаема комисия</w:t>
      </w:r>
      <w:r w:rsidR="008157C8">
        <w:rPr>
          <w:rFonts w:ascii="Times New Roman" w:hAnsi="Times New Roman" w:cs="Times New Roman"/>
          <w:sz w:val="24"/>
          <w:szCs w:val="24"/>
        </w:rPr>
        <w:t>,</w:t>
      </w:r>
      <w:r w:rsidR="008157C8" w:rsidRPr="008157C8">
        <w:rPr>
          <w:rFonts w:ascii="Times New Roman" w:hAnsi="Times New Roman" w:cs="Times New Roman"/>
          <w:sz w:val="24"/>
          <w:szCs w:val="24"/>
        </w:rPr>
        <w:t xml:space="preserve"> моля да уважите жалбата</w:t>
      </w:r>
      <w:r w:rsidR="008157C8">
        <w:rPr>
          <w:rFonts w:ascii="Times New Roman" w:hAnsi="Times New Roman" w:cs="Times New Roman"/>
          <w:sz w:val="24"/>
          <w:szCs w:val="24"/>
        </w:rPr>
        <w:t>.</w:t>
      </w:r>
      <w:r w:rsidR="008157C8" w:rsidRPr="008157C8">
        <w:rPr>
          <w:rFonts w:ascii="Times New Roman" w:hAnsi="Times New Roman" w:cs="Times New Roman"/>
          <w:sz w:val="24"/>
          <w:szCs w:val="24"/>
        </w:rPr>
        <w:t xml:space="preserve"> Считам че решението</w:t>
      </w:r>
      <w:r w:rsidR="008157C8">
        <w:rPr>
          <w:rFonts w:ascii="Times New Roman" w:hAnsi="Times New Roman" w:cs="Times New Roman"/>
          <w:sz w:val="24"/>
          <w:szCs w:val="24"/>
        </w:rPr>
        <w:t>,</w:t>
      </w:r>
      <w:r w:rsidR="008157C8" w:rsidRPr="008157C8">
        <w:rPr>
          <w:rFonts w:ascii="Times New Roman" w:hAnsi="Times New Roman" w:cs="Times New Roman"/>
          <w:sz w:val="24"/>
          <w:szCs w:val="24"/>
        </w:rPr>
        <w:t xml:space="preserve"> което е постановен</w:t>
      </w:r>
      <w:r w:rsidR="008157C8">
        <w:rPr>
          <w:rFonts w:ascii="Times New Roman" w:hAnsi="Times New Roman" w:cs="Times New Roman"/>
          <w:sz w:val="24"/>
          <w:szCs w:val="24"/>
        </w:rPr>
        <w:t>о</w:t>
      </w:r>
      <w:r w:rsidR="008157C8" w:rsidRPr="008157C8">
        <w:rPr>
          <w:rFonts w:ascii="Times New Roman" w:hAnsi="Times New Roman" w:cs="Times New Roman"/>
          <w:sz w:val="24"/>
          <w:szCs w:val="24"/>
        </w:rPr>
        <w:t xml:space="preserve"> от за</w:t>
      </w:r>
      <w:r w:rsidR="008157C8">
        <w:rPr>
          <w:rFonts w:ascii="Times New Roman" w:hAnsi="Times New Roman" w:cs="Times New Roman"/>
          <w:sz w:val="24"/>
          <w:szCs w:val="24"/>
        </w:rPr>
        <w:t>м.-</w:t>
      </w:r>
      <w:r w:rsidR="008157C8" w:rsidRPr="008157C8">
        <w:rPr>
          <w:rFonts w:ascii="Times New Roman" w:hAnsi="Times New Roman" w:cs="Times New Roman"/>
          <w:sz w:val="24"/>
          <w:szCs w:val="24"/>
        </w:rPr>
        <w:t>министъра на вътрешните работи е в противоречие с</w:t>
      </w:r>
      <w:r w:rsidR="008157C8">
        <w:rPr>
          <w:rFonts w:ascii="Times New Roman" w:hAnsi="Times New Roman" w:cs="Times New Roman"/>
          <w:sz w:val="24"/>
          <w:szCs w:val="24"/>
        </w:rPr>
        <w:t>ъс З</w:t>
      </w:r>
      <w:r w:rsidR="008157C8" w:rsidRPr="008157C8">
        <w:rPr>
          <w:rFonts w:ascii="Times New Roman" w:hAnsi="Times New Roman" w:cs="Times New Roman"/>
          <w:sz w:val="24"/>
          <w:szCs w:val="24"/>
        </w:rPr>
        <w:t xml:space="preserve">акона за обществените поръчки и </w:t>
      </w:r>
      <w:r w:rsidR="008157C8">
        <w:rPr>
          <w:rFonts w:ascii="Times New Roman" w:hAnsi="Times New Roman" w:cs="Times New Roman"/>
          <w:sz w:val="24"/>
          <w:szCs w:val="24"/>
        </w:rPr>
        <w:t>П</w:t>
      </w:r>
      <w:r w:rsidR="008157C8" w:rsidRPr="008157C8">
        <w:rPr>
          <w:rFonts w:ascii="Times New Roman" w:hAnsi="Times New Roman" w:cs="Times New Roman"/>
          <w:sz w:val="24"/>
          <w:szCs w:val="24"/>
        </w:rPr>
        <w:t>равилника за неговото приложение</w:t>
      </w:r>
      <w:r w:rsidR="008157C8">
        <w:rPr>
          <w:rFonts w:ascii="Times New Roman" w:hAnsi="Times New Roman" w:cs="Times New Roman"/>
          <w:sz w:val="24"/>
          <w:szCs w:val="24"/>
        </w:rPr>
        <w:t>.</w:t>
      </w:r>
    </w:p>
    <w:p w:rsidR="008157C8" w:rsidRDefault="008157C8" w:rsidP="008157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157C8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57C8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Ас</w:t>
      </w:r>
      <w:r w:rsidRPr="008157C8">
        <w:rPr>
          <w:rFonts w:ascii="Times New Roman" w:hAnsi="Times New Roman" w:cs="Times New Roman"/>
          <w:sz w:val="24"/>
          <w:szCs w:val="24"/>
        </w:rPr>
        <w:t>ап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8157C8">
        <w:rPr>
          <w:rFonts w:ascii="Times New Roman" w:hAnsi="Times New Roman" w:cs="Times New Roman"/>
          <w:sz w:val="24"/>
          <w:szCs w:val="24"/>
        </w:rPr>
        <w:t xml:space="preserve"> ЕООД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57C8">
        <w:rPr>
          <w:rFonts w:ascii="Times New Roman" w:hAnsi="Times New Roman" w:cs="Times New Roman"/>
          <w:sz w:val="24"/>
          <w:szCs w:val="24"/>
        </w:rPr>
        <w:t xml:space="preserve"> участникът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57C8">
        <w:rPr>
          <w:rFonts w:ascii="Times New Roman" w:hAnsi="Times New Roman" w:cs="Times New Roman"/>
          <w:sz w:val="24"/>
          <w:szCs w:val="24"/>
        </w:rPr>
        <w:t xml:space="preserve"> който е класира</w:t>
      </w:r>
      <w:r>
        <w:rPr>
          <w:rFonts w:ascii="Times New Roman" w:hAnsi="Times New Roman" w:cs="Times New Roman"/>
          <w:sz w:val="24"/>
          <w:szCs w:val="24"/>
        </w:rPr>
        <w:t>н,</w:t>
      </w:r>
      <w:r w:rsidRPr="008157C8">
        <w:rPr>
          <w:rFonts w:ascii="Times New Roman" w:hAnsi="Times New Roman" w:cs="Times New Roman"/>
          <w:sz w:val="24"/>
          <w:szCs w:val="24"/>
        </w:rPr>
        <w:t xml:space="preserve"> не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8157C8">
        <w:rPr>
          <w:rFonts w:ascii="Times New Roman" w:hAnsi="Times New Roman" w:cs="Times New Roman"/>
          <w:sz w:val="24"/>
          <w:szCs w:val="24"/>
        </w:rPr>
        <w:t>изпълнил дейности и предмет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57C8">
        <w:rPr>
          <w:rFonts w:ascii="Times New Roman" w:hAnsi="Times New Roman" w:cs="Times New Roman"/>
          <w:sz w:val="24"/>
          <w:szCs w:val="24"/>
        </w:rPr>
        <w:t xml:space="preserve"> и обем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57C8">
        <w:rPr>
          <w:rFonts w:ascii="Times New Roman" w:hAnsi="Times New Roman" w:cs="Times New Roman"/>
          <w:sz w:val="24"/>
          <w:szCs w:val="24"/>
        </w:rPr>
        <w:t xml:space="preserve"> съобразно изискванията и минималните критерии за подбор. </w:t>
      </w:r>
    </w:p>
    <w:p w:rsidR="00223D8B" w:rsidRDefault="008157C8" w:rsidP="008157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Подробно с</w:t>
      </w:r>
      <w:r w:rsidRPr="008157C8">
        <w:rPr>
          <w:rFonts w:ascii="Times New Roman" w:hAnsi="Times New Roman" w:cs="Times New Roman"/>
          <w:sz w:val="24"/>
          <w:szCs w:val="24"/>
        </w:rPr>
        <w:t xml:space="preserve">ме изложили съображения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8157C8">
        <w:rPr>
          <w:rFonts w:ascii="Times New Roman" w:hAnsi="Times New Roman" w:cs="Times New Roman"/>
          <w:sz w:val="24"/>
          <w:szCs w:val="24"/>
        </w:rPr>
        <w:t>ащо считаме</w:t>
      </w:r>
      <w:r w:rsidR="00223D8B">
        <w:rPr>
          <w:rFonts w:ascii="Times New Roman" w:hAnsi="Times New Roman" w:cs="Times New Roman"/>
          <w:sz w:val="24"/>
          <w:szCs w:val="24"/>
        </w:rPr>
        <w:t>,</w:t>
      </w:r>
      <w:r w:rsidRPr="008157C8">
        <w:rPr>
          <w:rFonts w:ascii="Times New Roman" w:hAnsi="Times New Roman" w:cs="Times New Roman"/>
          <w:sz w:val="24"/>
          <w:szCs w:val="24"/>
        </w:rPr>
        <w:t xml:space="preserve"> че това е така</w:t>
      </w:r>
      <w:r w:rsidR="00223D8B">
        <w:rPr>
          <w:rFonts w:ascii="Times New Roman" w:hAnsi="Times New Roman" w:cs="Times New Roman"/>
          <w:sz w:val="24"/>
          <w:szCs w:val="24"/>
        </w:rPr>
        <w:t>. С</w:t>
      </w:r>
      <w:r w:rsidRPr="008157C8">
        <w:rPr>
          <w:rFonts w:ascii="Times New Roman" w:hAnsi="Times New Roman" w:cs="Times New Roman"/>
          <w:sz w:val="24"/>
          <w:szCs w:val="24"/>
        </w:rPr>
        <w:t>читаме</w:t>
      </w:r>
      <w:r w:rsidR="00223D8B">
        <w:rPr>
          <w:rFonts w:ascii="Times New Roman" w:hAnsi="Times New Roman" w:cs="Times New Roman"/>
          <w:sz w:val="24"/>
          <w:szCs w:val="24"/>
        </w:rPr>
        <w:t>,</w:t>
      </w:r>
      <w:r w:rsidRPr="008157C8">
        <w:rPr>
          <w:rFonts w:ascii="Times New Roman" w:hAnsi="Times New Roman" w:cs="Times New Roman"/>
          <w:sz w:val="24"/>
          <w:szCs w:val="24"/>
        </w:rPr>
        <w:t xml:space="preserve"> че и предложените участници по проекта не отговарят н</w:t>
      </w:r>
      <w:r w:rsidR="00223D8B">
        <w:rPr>
          <w:rFonts w:ascii="Times New Roman" w:hAnsi="Times New Roman" w:cs="Times New Roman"/>
          <w:sz w:val="24"/>
          <w:szCs w:val="24"/>
        </w:rPr>
        <w:t>а</w:t>
      </w:r>
      <w:r w:rsidRPr="008157C8">
        <w:rPr>
          <w:rFonts w:ascii="Times New Roman" w:hAnsi="Times New Roman" w:cs="Times New Roman"/>
          <w:sz w:val="24"/>
          <w:szCs w:val="24"/>
        </w:rPr>
        <w:t xml:space="preserve"> изискванията на документацията за общ професионален опит</w:t>
      </w:r>
      <w:r w:rsidR="00223D8B">
        <w:rPr>
          <w:rFonts w:ascii="Times New Roman" w:hAnsi="Times New Roman" w:cs="Times New Roman"/>
          <w:sz w:val="24"/>
          <w:szCs w:val="24"/>
        </w:rPr>
        <w:t>,</w:t>
      </w:r>
      <w:r w:rsidRPr="008157C8">
        <w:rPr>
          <w:rFonts w:ascii="Times New Roman" w:hAnsi="Times New Roman" w:cs="Times New Roman"/>
          <w:sz w:val="24"/>
          <w:szCs w:val="24"/>
        </w:rPr>
        <w:t xml:space="preserve"> отново подробно сме изложили</w:t>
      </w:r>
      <w:r w:rsidR="00223D8B">
        <w:rPr>
          <w:rFonts w:ascii="Times New Roman" w:hAnsi="Times New Roman" w:cs="Times New Roman"/>
          <w:sz w:val="24"/>
          <w:szCs w:val="24"/>
        </w:rPr>
        <w:t>,</w:t>
      </w:r>
      <w:r w:rsidRPr="008157C8">
        <w:rPr>
          <w:rFonts w:ascii="Times New Roman" w:hAnsi="Times New Roman" w:cs="Times New Roman"/>
          <w:sz w:val="24"/>
          <w:szCs w:val="24"/>
        </w:rPr>
        <w:t xml:space="preserve"> няма да ги повтарям</w:t>
      </w:r>
      <w:r w:rsidR="00223D8B">
        <w:rPr>
          <w:rFonts w:ascii="Times New Roman" w:hAnsi="Times New Roman" w:cs="Times New Roman"/>
          <w:sz w:val="24"/>
          <w:szCs w:val="24"/>
        </w:rPr>
        <w:t>.</w:t>
      </w:r>
    </w:p>
    <w:p w:rsidR="00223D8B" w:rsidRDefault="00223D8B" w:rsidP="008157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157C8" w:rsidRPr="008157C8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57C8" w:rsidRPr="008157C8">
        <w:rPr>
          <w:rFonts w:ascii="Times New Roman" w:hAnsi="Times New Roman" w:cs="Times New Roman"/>
          <w:sz w:val="24"/>
          <w:szCs w:val="24"/>
        </w:rPr>
        <w:t xml:space="preserve"> че уважите нашата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57C8" w:rsidRPr="008157C8">
        <w:rPr>
          <w:rFonts w:ascii="Times New Roman" w:hAnsi="Times New Roman" w:cs="Times New Roman"/>
          <w:sz w:val="24"/>
          <w:szCs w:val="24"/>
        </w:rPr>
        <w:t xml:space="preserve"> представям списък с раз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8157C8" w:rsidRPr="008157C8">
        <w:rPr>
          <w:rFonts w:ascii="Times New Roman" w:hAnsi="Times New Roman" w:cs="Times New Roman"/>
          <w:sz w:val="24"/>
          <w:szCs w:val="24"/>
        </w:rPr>
        <w:t>ски и доказателства за платен ад</w:t>
      </w:r>
      <w:r>
        <w:rPr>
          <w:rFonts w:ascii="Times New Roman" w:hAnsi="Times New Roman" w:cs="Times New Roman"/>
          <w:sz w:val="24"/>
          <w:szCs w:val="24"/>
        </w:rPr>
        <w:t>в. хонорар</w:t>
      </w:r>
      <w:r w:rsidR="008157C8" w:rsidRPr="008157C8">
        <w:rPr>
          <w:rFonts w:ascii="Times New Roman" w:hAnsi="Times New Roman" w:cs="Times New Roman"/>
          <w:sz w:val="24"/>
          <w:szCs w:val="24"/>
        </w:rPr>
        <w:t xml:space="preserve"> размер на 1000 </w:t>
      </w:r>
      <w:proofErr w:type="spellStart"/>
      <w:r w:rsidR="008157C8" w:rsidRPr="008157C8">
        <w:rPr>
          <w:rFonts w:ascii="Times New Roman" w:hAnsi="Times New Roman" w:cs="Times New Roman"/>
          <w:sz w:val="24"/>
          <w:szCs w:val="24"/>
        </w:rPr>
        <w:t>лв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End"/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Юр. </w:t>
      </w:r>
      <w:r w:rsidR="00366A21">
        <w:rPr>
          <w:rFonts w:ascii="Times New Roman" w:hAnsi="Times New Roman" w:cs="Times New Roman"/>
          <w:sz w:val="24"/>
          <w:szCs w:val="24"/>
        </w:rPr>
        <w:t>Х.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23D8B" w:rsidRDefault="00685FEB" w:rsidP="00223D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</w:t>
      </w:r>
      <w:r w:rsidR="00223D8B">
        <w:rPr>
          <w:rFonts w:ascii="Times New Roman" w:hAnsi="Times New Roman" w:cs="Times New Roman"/>
          <w:sz w:val="24"/>
          <w:szCs w:val="24"/>
        </w:rPr>
        <w:t>КЗК,</w:t>
      </w:r>
      <w:r>
        <w:rPr>
          <w:rFonts w:ascii="Times New Roman" w:hAnsi="Times New Roman" w:cs="Times New Roman"/>
          <w:sz w:val="24"/>
          <w:szCs w:val="24"/>
        </w:rPr>
        <w:t xml:space="preserve"> моля да постановите решение, с което да оставите жалбата без уважение</w:t>
      </w:r>
      <w:r w:rsidR="00223D8B">
        <w:rPr>
          <w:rFonts w:ascii="Times New Roman" w:hAnsi="Times New Roman" w:cs="Times New Roman"/>
          <w:sz w:val="24"/>
          <w:szCs w:val="24"/>
        </w:rPr>
        <w:t>,</w:t>
      </w:r>
      <w:r w:rsidR="00223D8B" w:rsidRPr="008157C8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223D8B">
        <w:rPr>
          <w:rFonts w:ascii="Times New Roman" w:hAnsi="Times New Roman" w:cs="Times New Roman"/>
          <w:sz w:val="24"/>
          <w:szCs w:val="24"/>
        </w:rPr>
        <w:t>. П</w:t>
      </w:r>
      <w:r w:rsidR="00223D8B" w:rsidRPr="008157C8">
        <w:rPr>
          <w:rFonts w:ascii="Times New Roman" w:hAnsi="Times New Roman" w:cs="Times New Roman"/>
          <w:sz w:val="24"/>
          <w:szCs w:val="24"/>
        </w:rPr>
        <w:t>ретендирам юриск</w:t>
      </w:r>
      <w:r w:rsidR="00223D8B">
        <w:rPr>
          <w:rFonts w:ascii="Times New Roman" w:hAnsi="Times New Roman" w:cs="Times New Roman"/>
          <w:sz w:val="24"/>
          <w:szCs w:val="24"/>
        </w:rPr>
        <w:t>.</w:t>
      </w:r>
      <w:r w:rsidR="00223D8B" w:rsidRPr="008157C8">
        <w:rPr>
          <w:rFonts w:ascii="Times New Roman" w:hAnsi="Times New Roman" w:cs="Times New Roman"/>
          <w:sz w:val="24"/>
          <w:szCs w:val="24"/>
        </w:rPr>
        <w:t xml:space="preserve"> възнаграждение в нормативно установени</w:t>
      </w:r>
      <w:r w:rsidR="00223D8B">
        <w:rPr>
          <w:rFonts w:ascii="Times New Roman" w:hAnsi="Times New Roman" w:cs="Times New Roman"/>
          <w:sz w:val="24"/>
          <w:szCs w:val="24"/>
        </w:rPr>
        <w:t>я</w:t>
      </w:r>
      <w:r w:rsidR="00223D8B" w:rsidRPr="008157C8">
        <w:rPr>
          <w:rFonts w:ascii="Times New Roman" w:hAnsi="Times New Roman" w:cs="Times New Roman"/>
          <w:sz w:val="24"/>
          <w:szCs w:val="24"/>
        </w:rPr>
        <w:t xml:space="preserve"> размер</w:t>
      </w:r>
      <w:r w:rsidR="00223D8B">
        <w:rPr>
          <w:rFonts w:ascii="Times New Roman" w:hAnsi="Times New Roman" w:cs="Times New Roman"/>
          <w:sz w:val="24"/>
          <w:szCs w:val="24"/>
        </w:rPr>
        <w:t>,</w:t>
      </w:r>
      <w:r w:rsidR="00223D8B" w:rsidRPr="008157C8">
        <w:rPr>
          <w:rFonts w:ascii="Times New Roman" w:hAnsi="Times New Roman" w:cs="Times New Roman"/>
          <w:sz w:val="24"/>
          <w:szCs w:val="24"/>
        </w:rPr>
        <w:t xml:space="preserve"> правя възражение за прек</w:t>
      </w:r>
      <w:r w:rsidR="00223D8B">
        <w:rPr>
          <w:rFonts w:ascii="Times New Roman" w:hAnsi="Times New Roman" w:cs="Times New Roman"/>
          <w:sz w:val="24"/>
          <w:szCs w:val="24"/>
        </w:rPr>
        <w:t>о</w:t>
      </w:r>
      <w:r w:rsidR="00223D8B" w:rsidRPr="008157C8">
        <w:rPr>
          <w:rFonts w:ascii="Times New Roman" w:hAnsi="Times New Roman" w:cs="Times New Roman"/>
          <w:sz w:val="24"/>
          <w:szCs w:val="24"/>
        </w:rPr>
        <w:t xml:space="preserve">мерност на адвокатското възнаграждение. </w:t>
      </w:r>
    </w:p>
    <w:p w:rsidR="00223D8B" w:rsidRDefault="00223D8B" w:rsidP="00223D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6A21" w:rsidRDefault="00366A21" w:rsidP="00366A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A10FEE" w:rsidRDefault="00366A21" w:rsidP="00366A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</w:t>
      </w:r>
      <w:r w:rsidR="00223D8B">
        <w:rPr>
          <w:rFonts w:ascii="Times New Roman" w:hAnsi="Times New Roman" w:cs="Times New Roman"/>
          <w:sz w:val="24"/>
          <w:szCs w:val="24"/>
        </w:rPr>
        <w:t>дами и го</w:t>
      </w:r>
      <w:r>
        <w:rPr>
          <w:rFonts w:ascii="Times New Roman" w:hAnsi="Times New Roman" w:cs="Times New Roman"/>
          <w:sz w:val="24"/>
          <w:szCs w:val="24"/>
        </w:rPr>
        <w:t>спод</w:t>
      </w:r>
      <w:r w:rsidR="00223D8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23D8B">
        <w:rPr>
          <w:rFonts w:ascii="Times New Roman" w:hAnsi="Times New Roman" w:cs="Times New Roman"/>
          <w:sz w:val="24"/>
          <w:szCs w:val="24"/>
        </w:rPr>
        <w:t xml:space="preserve"> </w:t>
      </w:r>
      <w:r w:rsidR="00A10FEE" w:rsidRPr="00A10FEE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A10FEE">
        <w:rPr>
          <w:rFonts w:ascii="Times New Roman" w:hAnsi="Times New Roman" w:cs="Times New Roman"/>
          <w:sz w:val="24"/>
          <w:szCs w:val="24"/>
        </w:rPr>
        <w:t>от</w:t>
      </w:r>
      <w:r w:rsidR="00A10FEE" w:rsidRPr="00A10FEE">
        <w:rPr>
          <w:rFonts w:ascii="Times New Roman" w:hAnsi="Times New Roman" w:cs="Times New Roman"/>
          <w:sz w:val="24"/>
          <w:szCs w:val="24"/>
        </w:rPr>
        <w:t xml:space="preserve">хвърлите </w:t>
      </w:r>
      <w:r w:rsidR="00A10FEE">
        <w:rPr>
          <w:rFonts w:ascii="Times New Roman" w:hAnsi="Times New Roman" w:cs="Times New Roman"/>
          <w:sz w:val="24"/>
          <w:szCs w:val="24"/>
        </w:rPr>
        <w:t>жал</w:t>
      </w:r>
      <w:r w:rsidR="00A10FEE" w:rsidRPr="00A10FEE">
        <w:rPr>
          <w:rFonts w:ascii="Times New Roman" w:hAnsi="Times New Roman" w:cs="Times New Roman"/>
          <w:sz w:val="24"/>
          <w:szCs w:val="24"/>
        </w:rPr>
        <w:t>бата и да оставите сила процесното решение</w:t>
      </w:r>
      <w:r w:rsidR="00A10FEE">
        <w:rPr>
          <w:rFonts w:ascii="Times New Roman" w:hAnsi="Times New Roman" w:cs="Times New Roman"/>
          <w:sz w:val="24"/>
          <w:szCs w:val="24"/>
        </w:rPr>
        <w:t xml:space="preserve">, </w:t>
      </w:r>
      <w:r w:rsidR="00A10FEE" w:rsidRPr="00A10FEE">
        <w:rPr>
          <w:rFonts w:ascii="Times New Roman" w:hAnsi="Times New Roman" w:cs="Times New Roman"/>
          <w:sz w:val="24"/>
          <w:szCs w:val="24"/>
        </w:rPr>
        <w:t>като правилно и законосъобразно</w:t>
      </w:r>
      <w:r w:rsidR="00A10FEE">
        <w:rPr>
          <w:rFonts w:ascii="Times New Roman" w:hAnsi="Times New Roman" w:cs="Times New Roman"/>
          <w:sz w:val="24"/>
          <w:szCs w:val="24"/>
        </w:rPr>
        <w:t>. П</w:t>
      </w:r>
      <w:r w:rsidR="00A10FEE" w:rsidRPr="00A10FEE">
        <w:rPr>
          <w:rFonts w:ascii="Times New Roman" w:hAnsi="Times New Roman" w:cs="Times New Roman"/>
          <w:sz w:val="24"/>
          <w:szCs w:val="24"/>
        </w:rPr>
        <w:t>рисъединявам се към становището на възложители</w:t>
      </w:r>
      <w:r w:rsidR="00A10FEE">
        <w:rPr>
          <w:rFonts w:ascii="Times New Roman" w:hAnsi="Times New Roman" w:cs="Times New Roman"/>
          <w:sz w:val="24"/>
          <w:szCs w:val="24"/>
        </w:rPr>
        <w:t>,</w:t>
      </w:r>
      <w:r w:rsidR="00A10FEE" w:rsidRPr="00A10FEE">
        <w:rPr>
          <w:rFonts w:ascii="Times New Roman" w:hAnsi="Times New Roman" w:cs="Times New Roman"/>
          <w:sz w:val="24"/>
          <w:szCs w:val="24"/>
        </w:rPr>
        <w:t xml:space="preserve"> ко</w:t>
      </w:r>
      <w:r w:rsidR="00A10FEE">
        <w:rPr>
          <w:rFonts w:ascii="Times New Roman" w:hAnsi="Times New Roman" w:cs="Times New Roman"/>
          <w:sz w:val="24"/>
          <w:szCs w:val="24"/>
        </w:rPr>
        <w:t>е</w:t>
      </w:r>
      <w:r w:rsidR="00A10FEE" w:rsidRPr="00A10FEE">
        <w:rPr>
          <w:rFonts w:ascii="Times New Roman" w:hAnsi="Times New Roman" w:cs="Times New Roman"/>
          <w:sz w:val="24"/>
          <w:szCs w:val="24"/>
        </w:rPr>
        <w:t xml:space="preserve">то е изключително подробно </w:t>
      </w:r>
      <w:r w:rsidR="00A10FEE">
        <w:rPr>
          <w:rFonts w:ascii="Times New Roman" w:hAnsi="Times New Roman" w:cs="Times New Roman"/>
          <w:sz w:val="24"/>
          <w:szCs w:val="24"/>
        </w:rPr>
        <w:t>и а</w:t>
      </w:r>
      <w:r w:rsidR="00A10FEE" w:rsidRPr="00A10FEE">
        <w:rPr>
          <w:rFonts w:ascii="Times New Roman" w:hAnsi="Times New Roman" w:cs="Times New Roman"/>
          <w:sz w:val="24"/>
          <w:szCs w:val="24"/>
        </w:rPr>
        <w:t xml:space="preserve">ргументирано </w:t>
      </w:r>
      <w:r w:rsidR="00A10FEE">
        <w:rPr>
          <w:rFonts w:ascii="Times New Roman" w:hAnsi="Times New Roman" w:cs="Times New Roman"/>
          <w:sz w:val="24"/>
          <w:szCs w:val="24"/>
        </w:rPr>
        <w:t>е</w:t>
      </w:r>
      <w:r w:rsidR="00A10FEE" w:rsidRPr="00A10FEE">
        <w:rPr>
          <w:rFonts w:ascii="Times New Roman" w:hAnsi="Times New Roman" w:cs="Times New Roman"/>
          <w:sz w:val="24"/>
          <w:szCs w:val="24"/>
        </w:rPr>
        <w:t xml:space="preserve"> отхвърлил всички изложени аргументи срещу твърденията</w:t>
      </w:r>
      <w:r w:rsidR="00A10FEE">
        <w:rPr>
          <w:rFonts w:ascii="Times New Roman" w:hAnsi="Times New Roman" w:cs="Times New Roman"/>
          <w:sz w:val="24"/>
          <w:szCs w:val="24"/>
        </w:rPr>
        <w:t>,</w:t>
      </w:r>
      <w:r w:rsidR="00A10FEE" w:rsidRPr="00A10FEE">
        <w:rPr>
          <w:rFonts w:ascii="Times New Roman" w:hAnsi="Times New Roman" w:cs="Times New Roman"/>
          <w:sz w:val="24"/>
          <w:szCs w:val="24"/>
        </w:rPr>
        <w:t xml:space="preserve"> наведени в жалбата</w:t>
      </w:r>
      <w:r w:rsidR="00A10FEE">
        <w:rPr>
          <w:rFonts w:ascii="Times New Roman" w:hAnsi="Times New Roman" w:cs="Times New Roman"/>
          <w:sz w:val="24"/>
          <w:szCs w:val="24"/>
        </w:rPr>
        <w:t>.</w:t>
      </w:r>
    </w:p>
    <w:p w:rsidR="00A10FEE" w:rsidRDefault="00A10FEE" w:rsidP="00366A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10FEE">
        <w:rPr>
          <w:rFonts w:ascii="Times New Roman" w:hAnsi="Times New Roman" w:cs="Times New Roman"/>
          <w:sz w:val="24"/>
          <w:szCs w:val="24"/>
        </w:rPr>
        <w:t>редставили сме писмено становище по-рано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0FEE">
        <w:rPr>
          <w:rFonts w:ascii="Times New Roman" w:hAnsi="Times New Roman" w:cs="Times New Roman"/>
          <w:sz w:val="24"/>
          <w:szCs w:val="24"/>
        </w:rPr>
        <w:t xml:space="preserve"> както и списък с разноските с доказателствата за плащане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0FEE">
        <w:rPr>
          <w:rFonts w:ascii="Times New Roman" w:hAnsi="Times New Roman" w:cs="Times New Roman"/>
          <w:sz w:val="24"/>
          <w:szCs w:val="24"/>
        </w:rPr>
        <w:t xml:space="preserve"> което е хонорарът за един адвокат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0FEE">
        <w:rPr>
          <w:rFonts w:ascii="Times New Roman" w:hAnsi="Times New Roman" w:cs="Times New Roman"/>
          <w:sz w:val="24"/>
          <w:szCs w:val="24"/>
        </w:rPr>
        <w:t xml:space="preserve"> мога да дам на колегата препис. </w:t>
      </w:r>
    </w:p>
    <w:p w:rsidR="00A10FEE" w:rsidRDefault="00A10FEE" w:rsidP="00366A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10FEE" w:rsidRDefault="00A10FEE" w:rsidP="00366A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</w:p>
    <w:p w:rsidR="00223D8B" w:rsidRDefault="00A10FEE" w:rsidP="00366A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10FEE">
        <w:rPr>
          <w:rFonts w:ascii="Times New Roman" w:hAnsi="Times New Roman" w:cs="Times New Roman"/>
          <w:sz w:val="24"/>
          <w:szCs w:val="24"/>
        </w:rPr>
        <w:t xml:space="preserve">Не правя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10FEE">
        <w:rPr>
          <w:rFonts w:ascii="Times New Roman" w:hAnsi="Times New Roman" w:cs="Times New Roman"/>
          <w:sz w:val="24"/>
          <w:szCs w:val="24"/>
        </w:rPr>
        <w:t>ъзраж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10FE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10FEE">
        <w:rPr>
          <w:rFonts w:ascii="Times New Roman" w:hAnsi="Times New Roman" w:cs="Times New Roman"/>
          <w:sz w:val="24"/>
          <w:szCs w:val="24"/>
        </w:rPr>
        <w:t>е.</w:t>
      </w:r>
    </w:p>
    <w:p w:rsidR="00366A21" w:rsidRPr="00833E5F" w:rsidRDefault="00366A21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395" w:rsidRDefault="00670395">
      <w:pPr>
        <w:spacing w:after="0" w:line="240" w:lineRule="auto"/>
      </w:pPr>
      <w:r>
        <w:separator/>
      </w:r>
    </w:p>
  </w:endnote>
  <w:endnote w:type="continuationSeparator" w:id="0">
    <w:p w:rsidR="00670395" w:rsidRDefault="00670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0FE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703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395" w:rsidRDefault="00670395">
      <w:pPr>
        <w:spacing w:after="0" w:line="240" w:lineRule="auto"/>
      </w:pPr>
      <w:r>
        <w:separator/>
      </w:r>
    </w:p>
  </w:footnote>
  <w:footnote w:type="continuationSeparator" w:id="0">
    <w:p w:rsidR="00670395" w:rsidRDefault="006703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617EA"/>
    <w:rsid w:val="001A4CC6"/>
    <w:rsid w:val="001E31DF"/>
    <w:rsid w:val="001E6719"/>
    <w:rsid w:val="00223D8B"/>
    <w:rsid w:val="002447BE"/>
    <w:rsid w:val="00312DE8"/>
    <w:rsid w:val="00366A21"/>
    <w:rsid w:val="003842C6"/>
    <w:rsid w:val="003869BF"/>
    <w:rsid w:val="00435617"/>
    <w:rsid w:val="00510FE3"/>
    <w:rsid w:val="00512A4F"/>
    <w:rsid w:val="005C695A"/>
    <w:rsid w:val="005F0443"/>
    <w:rsid w:val="00662EE1"/>
    <w:rsid w:val="00670395"/>
    <w:rsid w:val="00685FEB"/>
    <w:rsid w:val="007164EC"/>
    <w:rsid w:val="00731567"/>
    <w:rsid w:val="007916CD"/>
    <w:rsid w:val="007C7988"/>
    <w:rsid w:val="008157C8"/>
    <w:rsid w:val="00825D60"/>
    <w:rsid w:val="00833E5F"/>
    <w:rsid w:val="0091128A"/>
    <w:rsid w:val="009724CC"/>
    <w:rsid w:val="009A0526"/>
    <w:rsid w:val="009B25EE"/>
    <w:rsid w:val="00A10FEE"/>
    <w:rsid w:val="00A70E39"/>
    <w:rsid w:val="00B6775F"/>
    <w:rsid w:val="00BB22C9"/>
    <w:rsid w:val="00CA0D60"/>
    <w:rsid w:val="00CF1220"/>
    <w:rsid w:val="00D10840"/>
    <w:rsid w:val="00D61F8F"/>
    <w:rsid w:val="00DC590F"/>
    <w:rsid w:val="00DF2157"/>
    <w:rsid w:val="00EB6C3D"/>
    <w:rsid w:val="00F12088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B5A8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A10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538</Words>
  <Characters>3068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2025-10-10T07:41:00Z</dcterms:modified>
</cp:coreProperties>
</file>